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26A1B" w14:textId="1CB22015" w:rsidR="00C141F8" w:rsidRDefault="00C141F8" w:rsidP="00C14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04194426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006D">
        <w:rPr>
          <w:b/>
          <w:i/>
          <w:noProof/>
          <w:sz w:val="28"/>
        </w:rPr>
        <w:t>2</w:t>
      </w:r>
      <w:r w:rsidR="00051BCE">
        <w:rPr>
          <w:b/>
          <w:i/>
          <w:noProof/>
          <w:sz w:val="28"/>
        </w:rPr>
        <w:t>324</w:t>
      </w:r>
    </w:p>
    <w:p w14:paraId="290D6268" w14:textId="77777777" w:rsidR="00C141F8" w:rsidRDefault="00C141F8" w:rsidP="00C141F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7E6471" w14:textId="77777777" w:rsidR="00C141F8" w:rsidRPr="00A70B8C" w:rsidRDefault="00C141F8" w:rsidP="00C141F8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2B2B0D59" w14:textId="50C46AF1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F1FEB">
        <w:rPr>
          <w:rFonts w:cs="Arial"/>
          <w:b/>
          <w:lang w:val="en-US"/>
        </w:rPr>
        <w:t xml:space="preserve">LS </w:t>
      </w:r>
      <w:r>
        <w:rPr>
          <w:rFonts w:cs="Arial"/>
          <w:b/>
          <w:lang w:val="en-US"/>
        </w:rPr>
        <w:t>for D-SON management</w:t>
      </w:r>
    </w:p>
    <w:p w14:paraId="2DABD863" w14:textId="68602CA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4992BA0" w14:textId="5FACD082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lang w:val="en-US"/>
        </w:rPr>
        <w:t>Rel-16</w:t>
      </w:r>
    </w:p>
    <w:p w14:paraId="732B74E9" w14:textId="6E630914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C141F8">
        <w:rPr>
          <w:rFonts w:cs="Arial"/>
          <w:b/>
          <w:lang w:val="en-US"/>
        </w:rPr>
        <w:t>SON_5G</w:t>
      </w:r>
    </w:p>
    <w:p w14:paraId="7F3D0A63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02C5909A" w14:textId="64F94587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cs="Arial"/>
          <w:b/>
          <w:bCs/>
          <w:lang w:val="en-US"/>
        </w:rPr>
        <w:t>SA5</w:t>
      </w:r>
    </w:p>
    <w:p w14:paraId="70491206" w14:textId="3055ED8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bCs/>
          <w:lang w:val="en-US"/>
        </w:rPr>
        <w:t>RAN3</w:t>
      </w:r>
    </w:p>
    <w:p w14:paraId="3E456538" w14:textId="6B85989F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34A0303" w14:textId="77777777" w:rsidR="00C141F8" w:rsidRPr="001F1FEB" w:rsidRDefault="00C141F8" w:rsidP="00C141F8">
      <w:pPr>
        <w:spacing w:after="60"/>
        <w:ind w:left="1985" w:hanging="1985"/>
        <w:rPr>
          <w:rFonts w:cs="Arial"/>
          <w:bCs/>
          <w:lang w:val="en-US"/>
        </w:rPr>
      </w:pPr>
    </w:p>
    <w:p w14:paraId="39625C23" w14:textId="77777777" w:rsidR="00C141F8" w:rsidRPr="001F1FEB" w:rsidRDefault="00C141F8" w:rsidP="00064B9B">
      <w:pPr>
        <w:tabs>
          <w:tab w:val="left" w:pos="2268"/>
        </w:tabs>
        <w:spacing w:after="0"/>
        <w:rPr>
          <w:rFonts w:cs="Arial"/>
          <w:bCs/>
          <w:lang w:val="en-US"/>
        </w:rPr>
      </w:pPr>
      <w:r w:rsidRPr="00064B9B">
        <w:rPr>
          <w:rFonts w:ascii="Arial" w:hAnsi="Arial" w:cs="Arial"/>
          <w:b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9AAD999" w14:textId="6F39238A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Name:</w:t>
      </w:r>
      <w:r w:rsidRPr="00064B9B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 xml:space="preserve">Shi </w:t>
      </w:r>
      <w:proofErr w:type="spellStart"/>
      <w:r>
        <w:rPr>
          <w:rFonts w:ascii="Arial" w:eastAsia="宋体" w:hAnsi="Arial" w:cs="Arial"/>
          <w:bCs/>
        </w:rPr>
        <w:t>Xiaoli</w:t>
      </w:r>
      <w:proofErr w:type="spellEnd"/>
    </w:p>
    <w:p w14:paraId="7A6A6BDD" w14:textId="77777777" w:rsidR="00064B9B" w:rsidRPr="00064B9B" w:rsidRDefault="00064B9B" w:rsidP="00064B9B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Tel. Number:</w:t>
      </w:r>
      <w:r w:rsidRPr="00064B9B">
        <w:rPr>
          <w:rFonts w:ascii="Arial" w:eastAsia="宋体" w:hAnsi="Arial" w:cs="Arial"/>
          <w:bCs/>
        </w:rPr>
        <w:tab/>
      </w:r>
    </w:p>
    <w:p w14:paraId="5FB900B5" w14:textId="165230C2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064B9B">
        <w:rPr>
          <w:rFonts w:ascii="Arial" w:eastAsia="宋体" w:hAnsi="Arial" w:cs="Arial"/>
          <w:b/>
          <w:color w:val="0000FF"/>
        </w:rPr>
        <w:t>E-mail Address:</w:t>
      </w:r>
      <w:r w:rsidRPr="00064B9B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shixiaoli@huawei.com</w:t>
      </w:r>
    </w:p>
    <w:p w14:paraId="01548A2A" w14:textId="77777777" w:rsidR="00C141F8" w:rsidRPr="00064B9B" w:rsidRDefault="00C141F8" w:rsidP="00C141F8">
      <w:pPr>
        <w:tabs>
          <w:tab w:val="left" w:pos="2268"/>
          <w:tab w:val="left" w:pos="4400"/>
        </w:tabs>
        <w:rPr>
          <w:rFonts w:cs="Arial"/>
          <w:b/>
        </w:rPr>
      </w:pPr>
    </w:p>
    <w:p w14:paraId="0EE1E965" w14:textId="77777777" w:rsidR="00064B9B" w:rsidRDefault="00064B9B" w:rsidP="00064B9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C38AC1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67AED764" w14:textId="077E76D5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64B9B">
        <w:rPr>
          <w:rFonts w:cs="Arial"/>
          <w:b/>
          <w:bCs/>
          <w:lang w:val="en-US"/>
        </w:rPr>
        <w:t>None</w:t>
      </w:r>
    </w:p>
    <w:p w14:paraId="2F0E1213" w14:textId="77777777" w:rsidR="00C141F8" w:rsidRPr="00064B9B" w:rsidRDefault="00C141F8" w:rsidP="00C141F8">
      <w:pPr>
        <w:pBdr>
          <w:bottom w:val="single" w:sz="4" w:space="1" w:color="auto"/>
        </w:pBdr>
        <w:rPr>
          <w:rFonts w:cs="Arial"/>
        </w:rPr>
      </w:pPr>
    </w:p>
    <w:p w14:paraId="49D825ED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1. Overall Description: </w:t>
      </w:r>
    </w:p>
    <w:p w14:paraId="0433CE14" w14:textId="2A5C742D" w:rsidR="00C141F8" w:rsidRDefault="007D0284" w:rsidP="00C141F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SA5</w:t>
      </w:r>
      <w:r w:rsidR="00C141F8">
        <w:rPr>
          <w:rFonts w:cs="Arial"/>
          <w:lang w:val="en-US"/>
        </w:rPr>
        <w:t xml:space="preserve"> has made progress on </w:t>
      </w:r>
      <w:r>
        <w:rPr>
          <w:rFonts w:cs="Arial"/>
          <w:lang w:val="en-US"/>
        </w:rPr>
        <w:t>Distributed SON</w:t>
      </w:r>
      <w:r w:rsidR="0013261C">
        <w:rPr>
          <w:rFonts w:cs="Arial"/>
          <w:lang w:val="en-US"/>
        </w:rPr>
        <w:t xml:space="preserve"> (D-SON)</w:t>
      </w:r>
      <w:r>
        <w:rPr>
          <w:rFonts w:cs="Arial"/>
          <w:lang w:val="en-US"/>
        </w:rPr>
        <w:t xml:space="preserve"> management</w:t>
      </w:r>
      <w:r w:rsidR="00E21E7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in </w:t>
      </w:r>
      <w:r w:rsidR="0013261C">
        <w:rPr>
          <w:rFonts w:cs="Arial"/>
          <w:lang w:val="en-US"/>
        </w:rPr>
        <w:t xml:space="preserve">clause </w:t>
      </w:r>
      <w:r w:rsidR="00EC3AC8">
        <w:rPr>
          <w:rFonts w:cs="Arial"/>
          <w:lang w:val="en-US"/>
        </w:rPr>
        <w:t xml:space="preserve">4.1.3 in </w:t>
      </w:r>
      <w:r>
        <w:rPr>
          <w:rFonts w:cs="Arial"/>
          <w:lang w:val="en-US"/>
        </w:rPr>
        <w:t>TS 28.313 including</w:t>
      </w:r>
      <w:r w:rsidR="00C141F8">
        <w:rPr>
          <w:rFonts w:cs="Arial"/>
          <w:lang w:val="en-US"/>
        </w:rPr>
        <w:t>:</w:t>
      </w:r>
    </w:p>
    <w:p w14:paraId="776E2898" w14:textId="77777777" w:rsidR="007D0284" w:rsidRDefault="007D0284" w:rsidP="007D0284">
      <w:pPr>
        <w:spacing w:after="120"/>
        <w:ind w:left="284"/>
        <w:rPr>
          <w:lang w:eastAsia="zh-CN"/>
        </w:rPr>
      </w:pPr>
      <w:r>
        <w:rPr>
          <w:lang w:eastAsia="zh-CN"/>
        </w:rPr>
        <w:t>a) D-SON management function:</w:t>
      </w:r>
    </w:p>
    <w:p w14:paraId="581846BA" w14:textId="77777777" w:rsidR="007D0284" w:rsidRDefault="007D0284" w:rsidP="007D0284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1) Switch on/off a D-SON function,</w:t>
      </w:r>
    </w:p>
    <w:p w14:paraId="365E42FC" w14:textId="77777777" w:rsidR="007D0284" w:rsidRDefault="007D0284" w:rsidP="007D0284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2) Provide policies, targets, and supplementary information (e.g., the range attributes) for a D-SON function.</w:t>
      </w:r>
    </w:p>
    <w:p w14:paraId="70023959" w14:textId="02693B15" w:rsidR="007D0284" w:rsidRPr="007D0284" w:rsidRDefault="007D0284" w:rsidP="007D0284">
      <w:pPr>
        <w:ind w:left="860" w:hanging="576"/>
        <w:rPr>
          <w:lang w:eastAsia="zh-CN"/>
        </w:rPr>
      </w:pPr>
      <w:r>
        <w:rPr>
          <w:lang w:eastAsia="zh-CN"/>
        </w:rPr>
        <w:t xml:space="preserve">b) D-SON evaluation function: </w:t>
      </w:r>
      <w:r>
        <w:t>evaluate whether the issues have been resolved, and may apply D-SON management actions.</w:t>
      </w:r>
    </w:p>
    <w:p w14:paraId="10ED03C8" w14:textId="7D007D76" w:rsidR="00C141F8" w:rsidRDefault="00EC3AC8" w:rsidP="00C141F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 w:eastAsia="zh-CN"/>
        </w:rPr>
        <w:t xml:space="preserve">In addition, </w:t>
      </w:r>
      <w:r>
        <w:t>Management services for D-SON management</w:t>
      </w:r>
      <w:r>
        <w:rPr>
          <w:rFonts w:cs="Arial"/>
          <w:lang w:val="en-US" w:eastAsia="zh-CN"/>
        </w:rPr>
        <w:t xml:space="preserve"> including RACH optimization, </w:t>
      </w:r>
      <w:r w:rsidRPr="00780F27">
        <w:t>MRO (Mobility Robustness Optimisation)</w:t>
      </w:r>
      <w:r>
        <w:t>, PCI configuration and ANR management are defined in clause 7.1 in TS 28.313.</w:t>
      </w:r>
      <w:r w:rsidR="00644365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T</w:t>
      </w:r>
      <w:r w:rsidR="005C25D8">
        <w:rPr>
          <w:rFonts w:cs="Arial"/>
          <w:lang w:val="en-US" w:eastAsia="zh-CN"/>
        </w:rPr>
        <w:t xml:space="preserve">he target information, control information and </w:t>
      </w:r>
      <w:proofErr w:type="spellStart"/>
      <w:r w:rsidR="005C25D8">
        <w:rPr>
          <w:rFonts w:cs="Arial"/>
          <w:lang w:val="en-US" w:eastAsia="zh-CN"/>
        </w:rPr>
        <w:t>performation</w:t>
      </w:r>
      <w:proofErr w:type="spellEnd"/>
      <w:r w:rsidR="005C25D8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measurements</w:t>
      </w:r>
      <w:r w:rsidR="00644365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for</w:t>
      </w:r>
      <w:r w:rsidR="00644365">
        <w:rPr>
          <w:rFonts w:cs="Arial"/>
          <w:lang w:val="en-US" w:eastAsia="zh-CN"/>
        </w:rPr>
        <w:t xml:space="preserve"> </w:t>
      </w:r>
      <w:r w:rsidR="00550C2E">
        <w:rPr>
          <w:rFonts w:cs="Arial"/>
          <w:lang w:val="en-US" w:eastAsia="zh-CN"/>
        </w:rPr>
        <w:t xml:space="preserve">D-SON </w:t>
      </w:r>
      <w:r w:rsidR="00644365">
        <w:rPr>
          <w:rFonts w:cs="Arial"/>
          <w:lang w:val="en-US" w:eastAsia="zh-CN"/>
        </w:rPr>
        <w:t>MRO/RACH/PCI/ANR</w:t>
      </w:r>
      <w:r w:rsidR="005C25D8">
        <w:rPr>
          <w:rFonts w:cs="Arial"/>
          <w:lang w:val="en-US" w:eastAsia="zh-CN"/>
        </w:rPr>
        <w:t xml:space="preserve"> are defined. </w:t>
      </w:r>
      <w:r w:rsidR="00C141F8">
        <w:rPr>
          <w:rFonts w:cs="Arial"/>
          <w:lang w:val="en-US"/>
        </w:rPr>
        <w:t>SA5 respectfully ask RA</w:t>
      </w:r>
      <w:bookmarkStart w:id="1" w:name="_GoBack"/>
      <w:bookmarkEnd w:id="1"/>
      <w:r w:rsidR="00C141F8">
        <w:rPr>
          <w:rFonts w:cs="Arial"/>
          <w:lang w:val="en-US"/>
        </w:rPr>
        <w:t xml:space="preserve">N3 to take the </w:t>
      </w:r>
      <w:r w:rsidR="005C25D8">
        <w:rPr>
          <w:rFonts w:cs="Arial"/>
          <w:lang w:val="en-US" w:eastAsia="zh-CN"/>
        </w:rPr>
        <w:t xml:space="preserve">target information, control information and </w:t>
      </w:r>
      <w:proofErr w:type="spellStart"/>
      <w:r w:rsidR="005C25D8">
        <w:rPr>
          <w:rFonts w:cs="Arial"/>
          <w:lang w:val="en-US" w:eastAsia="zh-CN"/>
        </w:rPr>
        <w:t>performation</w:t>
      </w:r>
      <w:proofErr w:type="spellEnd"/>
      <w:r w:rsidR="005C25D8">
        <w:rPr>
          <w:rFonts w:cs="Arial"/>
          <w:lang w:val="en-US" w:eastAsia="zh-CN"/>
        </w:rPr>
        <w:t xml:space="preserve"> </w:t>
      </w:r>
      <w:r w:rsidR="00E00CC6">
        <w:rPr>
          <w:rFonts w:cs="Arial"/>
          <w:lang w:val="en-US" w:eastAsia="zh-CN"/>
        </w:rPr>
        <w:t xml:space="preserve">measurements into </w:t>
      </w:r>
      <w:r w:rsidR="00DD1644">
        <w:rPr>
          <w:rFonts w:cs="Arial"/>
          <w:lang w:val="en-US" w:eastAsia="zh-CN"/>
        </w:rPr>
        <w:t>account</w:t>
      </w:r>
      <w:r w:rsidR="00DD1644">
        <w:rPr>
          <w:rFonts w:cs="Arial"/>
          <w:lang w:val="en-US"/>
        </w:rPr>
        <w:t xml:space="preserve"> for</w:t>
      </w:r>
      <w:r w:rsidR="00E00CC6">
        <w:rPr>
          <w:rFonts w:cs="Arial"/>
          <w:lang w:val="en-US"/>
        </w:rPr>
        <w:t xml:space="preserve"> </w:t>
      </w:r>
      <w:r w:rsidR="00C141F8">
        <w:rPr>
          <w:rFonts w:cs="Arial"/>
          <w:lang w:val="en-US"/>
        </w:rPr>
        <w:t xml:space="preserve">the </w:t>
      </w:r>
      <w:r w:rsidR="00E00CC6">
        <w:rPr>
          <w:rFonts w:cs="Arial"/>
          <w:lang w:val="en-US"/>
        </w:rPr>
        <w:t xml:space="preserve">RAN3 </w:t>
      </w:r>
      <w:r w:rsidR="00644365">
        <w:rPr>
          <w:rFonts w:cs="Arial"/>
          <w:lang w:val="en-US"/>
        </w:rPr>
        <w:t>MRO/RACH/PCI/ANR</w:t>
      </w:r>
      <w:r w:rsidR="007D1CC8">
        <w:rPr>
          <w:rFonts w:cs="Arial"/>
          <w:lang w:val="en-US"/>
        </w:rPr>
        <w:t xml:space="preserve"> optimization</w:t>
      </w:r>
      <w:r w:rsidR="00C141F8">
        <w:rPr>
          <w:rFonts w:cs="Arial"/>
          <w:lang w:val="en-US"/>
        </w:rPr>
        <w:t xml:space="preserve"> work</w:t>
      </w:r>
      <w:r w:rsidR="00E00CC6">
        <w:rPr>
          <w:rFonts w:cs="Arial"/>
          <w:lang w:val="en-US"/>
        </w:rPr>
        <w:t xml:space="preserve"> if needed</w:t>
      </w:r>
      <w:r w:rsidR="00C141F8">
        <w:rPr>
          <w:rFonts w:cs="Arial"/>
          <w:lang w:val="en-US"/>
        </w:rPr>
        <w:t>.</w:t>
      </w:r>
    </w:p>
    <w:p w14:paraId="6FB6D1BE" w14:textId="77777777" w:rsidR="00C141F8" w:rsidRPr="001F1FEB" w:rsidRDefault="00C141F8" w:rsidP="00C141F8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539947CE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2. Actions:</w:t>
      </w:r>
    </w:p>
    <w:p w14:paraId="3A648553" w14:textId="4BED3171" w:rsidR="00C141F8" w:rsidRPr="00DC06A8" w:rsidRDefault="00C141F8" w:rsidP="00DC06A8">
      <w:pPr>
        <w:spacing w:after="120"/>
        <w:ind w:left="1985" w:hanging="1985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To RAN3</w:t>
      </w:r>
      <w:r w:rsidR="00DC06A8" w:rsidRPr="00DC06A8">
        <w:rPr>
          <w:rFonts w:ascii="Arial" w:hAnsi="Arial" w:cs="Arial"/>
          <w:b/>
        </w:rPr>
        <w:t>.</w:t>
      </w:r>
    </w:p>
    <w:p w14:paraId="3D5B92AD" w14:textId="24B82130" w:rsidR="00C141F8" w:rsidRPr="00DC06A8" w:rsidRDefault="00C141F8" w:rsidP="00DC06A8">
      <w:pPr>
        <w:spacing w:after="120"/>
        <w:ind w:left="993" w:hanging="993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ACTION: </w:t>
      </w:r>
    </w:p>
    <w:p w14:paraId="7D16C24C" w14:textId="1324124B" w:rsidR="00C141F8" w:rsidRPr="001F1FEB" w:rsidRDefault="00C141F8" w:rsidP="00982A34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SA5</w:t>
      </w:r>
      <w:r w:rsidRPr="001F1FEB">
        <w:rPr>
          <w:rFonts w:cs="Arial"/>
          <w:lang w:val="en-US"/>
        </w:rPr>
        <w:t xml:space="preserve"> would like to respectfully request RAN3</w:t>
      </w:r>
      <w:r>
        <w:rPr>
          <w:rFonts w:cs="Arial"/>
          <w:lang w:val="en-US"/>
        </w:rPr>
        <w:t xml:space="preserve"> </w:t>
      </w:r>
      <w:r w:rsidRPr="001F1FEB">
        <w:rPr>
          <w:rFonts w:cs="Arial"/>
          <w:lang w:val="en-US"/>
        </w:rPr>
        <w:t xml:space="preserve">to take the above </w:t>
      </w:r>
      <w:r w:rsidR="00E00CC6">
        <w:rPr>
          <w:rFonts w:cs="Arial"/>
          <w:lang w:val="en-US"/>
        </w:rPr>
        <w:t>information</w:t>
      </w:r>
      <w:r w:rsidRPr="001F1FEB">
        <w:rPr>
          <w:rFonts w:cs="Arial"/>
          <w:lang w:val="en-US"/>
        </w:rPr>
        <w:t xml:space="preserve"> into account and </w:t>
      </w:r>
      <w:r w:rsidR="00E00CC6">
        <w:rPr>
          <w:rFonts w:cs="Arial"/>
          <w:lang w:val="en-US"/>
        </w:rPr>
        <w:t>provide feedback to SA5 if needed</w:t>
      </w:r>
      <w:r w:rsidRPr="001F1FEB">
        <w:rPr>
          <w:rFonts w:cs="Arial"/>
          <w:lang w:val="en-US"/>
        </w:rPr>
        <w:t>.</w:t>
      </w:r>
    </w:p>
    <w:p w14:paraId="6D28DA70" w14:textId="77777777" w:rsidR="00C141F8" w:rsidRPr="001F1FEB" w:rsidRDefault="00C141F8" w:rsidP="00C141F8">
      <w:pPr>
        <w:rPr>
          <w:rFonts w:cs="Arial"/>
          <w:b/>
          <w:sz w:val="18"/>
          <w:lang w:val="en-US"/>
        </w:rPr>
      </w:pPr>
    </w:p>
    <w:p w14:paraId="074DC5D5" w14:textId="77777777" w:rsidR="00DC06A8" w:rsidRDefault="00DC06A8" w:rsidP="00DC06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4DAB3F2D" w14:textId="77777777" w:rsidR="00DC06A8" w:rsidRDefault="00DC06A8" w:rsidP="00DC06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BE1349">
        <w:rPr>
          <w:rFonts w:ascii="Arial" w:hAnsi="Arial" w:cs="Arial"/>
          <w:bCs/>
          <w:lang w:val="es-ES"/>
        </w:rPr>
        <w:t>SA5#131e</w:t>
      </w:r>
      <w:r w:rsidRPr="00BE1349">
        <w:rPr>
          <w:rFonts w:ascii="Arial" w:hAnsi="Arial" w:cs="Arial"/>
          <w:bCs/>
          <w:lang w:val="es-ES"/>
        </w:rPr>
        <w:tab/>
        <w:t>25 – 29 May 2020</w:t>
      </w:r>
      <w:r w:rsidRPr="00BE1349">
        <w:rPr>
          <w:rFonts w:ascii="Arial" w:hAnsi="Arial" w:cs="Arial"/>
          <w:bCs/>
          <w:lang w:val="es-ES"/>
        </w:rPr>
        <w:tab/>
        <w:t>e-mee</w:t>
      </w:r>
      <w:r>
        <w:rPr>
          <w:rFonts w:ascii="Arial" w:hAnsi="Arial" w:cs="Arial"/>
          <w:bCs/>
          <w:lang w:val="es-ES"/>
        </w:rPr>
        <w:t>ting</w:t>
      </w:r>
    </w:p>
    <w:p w14:paraId="3DA38BC9" w14:textId="77777777" w:rsidR="00DC06A8" w:rsidRPr="00BE1349" w:rsidRDefault="00DC06A8" w:rsidP="00DC06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SA5#132</w:t>
      </w:r>
      <w:r>
        <w:rPr>
          <w:rFonts w:ascii="Arial" w:hAnsi="Arial" w:cs="Arial"/>
          <w:bCs/>
          <w:lang w:val="es-ES"/>
        </w:rPr>
        <w:tab/>
        <w:t>24 – 28 August 2020</w:t>
      </w:r>
      <w:r>
        <w:rPr>
          <w:rFonts w:ascii="Arial" w:hAnsi="Arial" w:cs="Arial"/>
          <w:bCs/>
          <w:lang w:val="es-ES"/>
        </w:rPr>
        <w:tab/>
        <w:t>US</w:t>
      </w:r>
      <w:bookmarkEnd w:id="0"/>
    </w:p>
    <w:sectPr w:rsidR="00DC06A8" w:rsidRPr="00BE1349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E4319" w14:textId="77777777" w:rsidR="004B79B6" w:rsidRDefault="004B79B6">
      <w:r>
        <w:separator/>
      </w:r>
    </w:p>
  </w:endnote>
  <w:endnote w:type="continuationSeparator" w:id="0">
    <w:p w14:paraId="65453834" w14:textId="77777777" w:rsidR="004B79B6" w:rsidRDefault="004B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90E65" w14:textId="77777777" w:rsidR="004B79B6" w:rsidRDefault="004B79B6">
      <w:r>
        <w:separator/>
      </w:r>
    </w:p>
  </w:footnote>
  <w:footnote w:type="continuationSeparator" w:id="0">
    <w:p w14:paraId="380E7365" w14:textId="77777777" w:rsidR="004B79B6" w:rsidRDefault="004B7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040D53"/>
    <w:multiLevelType w:val="hybridMultilevel"/>
    <w:tmpl w:val="E89EA1C6"/>
    <w:lvl w:ilvl="0" w:tplc="3312B91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1BCE"/>
    <w:rsid w:val="00057C54"/>
    <w:rsid w:val="00064B9B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1F38"/>
    <w:rsid w:val="000F43D8"/>
    <w:rsid w:val="000F7774"/>
    <w:rsid w:val="00100626"/>
    <w:rsid w:val="00111F29"/>
    <w:rsid w:val="0013261C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D7D5E"/>
    <w:rsid w:val="001E2349"/>
    <w:rsid w:val="001E2814"/>
    <w:rsid w:val="001E41F3"/>
    <w:rsid w:val="001E4CF4"/>
    <w:rsid w:val="001E5FA6"/>
    <w:rsid w:val="001E7922"/>
    <w:rsid w:val="001F5FDD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B2C85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06D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2DBD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443B"/>
    <w:rsid w:val="004922E8"/>
    <w:rsid w:val="00497A0F"/>
    <w:rsid w:val="004B0124"/>
    <w:rsid w:val="004B065F"/>
    <w:rsid w:val="004B287D"/>
    <w:rsid w:val="004B75B7"/>
    <w:rsid w:val="004B79B6"/>
    <w:rsid w:val="004C3F47"/>
    <w:rsid w:val="004D14DB"/>
    <w:rsid w:val="004D2FAB"/>
    <w:rsid w:val="004E7712"/>
    <w:rsid w:val="004E7E27"/>
    <w:rsid w:val="004F7A13"/>
    <w:rsid w:val="005000D0"/>
    <w:rsid w:val="00511201"/>
    <w:rsid w:val="0051580D"/>
    <w:rsid w:val="00522199"/>
    <w:rsid w:val="00532DC1"/>
    <w:rsid w:val="00534D99"/>
    <w:rsid w:val="005434E3"/>
    <w:rsid w:val="0054584A"/>
    <w:rsid w:val="00547111"/>
    <w:rsid w:val="00550C2E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25D8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30CA9"/>
    <w:rsid w:val="00631C03"/>
    <w:rsid w:val="0063655B"/>
    <w:rsid w:val="00636A3B"/>
    <w:rsid w:val="00644365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3A9B"/>
    <w:rsid w:val="007B512A"/>
    <w:rsid w:val="007C1B4E"/>
    <w:rsid w:val="007C2097"/>
    <w:rsid w:val="007D0284"/>
    <w:rsid w:val="007D1CC8"/>
    <w:rsid w:val="007D6A07"/>
    <w:rsid w:val="007E30DF"/>
    <w:rsid w:val="007E6277"/>
    <w:rsid w:val="007E6CCE"/>
    <w:rsid w:val="007F1548"/>
    <w:rsid w:val="007F22DF"/>
    <w:rsid w:val="007F7259"/>
    <w:rsid w:val="008040A8"/>
    <w:rsid w:val="00811BF3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5987"/>
    <w:rsid w:val="008F1D87"/>
    <w:rsid w:val="008F686C"/>
    <w:rsid w:val="0090453F"/>
    <w:rsid w:val="00905296"/>
    <w:rsid w:val="00907C39"/>
    <w:rsid w:val="0091340A"/>
    <w:rsid w:val="009148DE"/>
    <w:rsid w:val="00930F54"/>
    <w:rsid w:val="009321FC"/>
    <w:rsid w:val="0094329C"/>
    <w:rsid w:val="00945895"/>
    <w:rsid w:val="009479C9"/>
    <w:rsid w:val="00951AFE"/>
    <w:rsid w:val="00957BCD"/>
    <w:rsid w:val="00960F4D"/>
    <w:rsid w:val="009631AC"/>
    <w:rsid w:val="009671CE"/>
    <w:rsid w:val="00970784"/>
    <w:rsid w:val="00976777"/>
    <w:rsid w:val="009777D9"/>
    <w:rsid w:val="00982A34"/>
    <w:rsid w:val="0098378F"/>
    <w:rsid w:val="0098438A"/>
    <w:rsid w:val="00987605"/>
    <w:rsid w:val="00991758"/>
    <w:rsid w:val="00991B88"/>
    <w:rsid w:val="00996ADE"/>
    <w:rsid w:val="009971B6"/>
    <w:rsid w:val="009A5753"/>
    <w:rsid w:val="009A579D"/>
    <w:rsid w:val="009A7C87"/>
    <w:rsid w:val="009A7CB2"/>
    <w:rsid w:val="009B4748"/>
    <w:rsid w:val="009C2F95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03DD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D677E"/>
    <w:rsid w:val="00AE016A"/>
    <w:rsid w:val="00AE12E1"/>
    <w:rsid w:val="00AE4AD6"/>
    <w:rsid w:val="00AE4FBF"/>
    <w:rsid w:val="00AF5B60"/>
    <w:rsid w:val="00B06B63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6F4E"/>
    <w:rsid w:val="00B86614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41F8"/>
    <w:rsid w:val="00C1722B"/>
    <w:rsid w:val="00C30C17"/>
    <w:rsid w:val="00C41779"/>
    <w:rsid w:val="00C4268D"/>
    <w:rsid w:val="00C43FBE"/>
    <w:rsid w:val="00C540DE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628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06A8"/>
    <w:rsid w:val="00DC4654"/>
    <w:rsid w:val="00DC5CCE"/>
    <w:rsid w:val="00DD1644"/>
    <w:rsid w:val="00DD1E54"/>
    <w:rsid w:val="00DE34CF"/>
    <w:rsid w:val="00DF0270"/>
    <w:rsid w:val="00DF0A67"/>
    <w:rsid w:val="00E00CC6"/>
    <w:rsid w:val="00E020D4"/>
    <w:rsid w:val="00E02EE0"/>
    <w:rsid w:val="00E047E2"/>
    <w:rsid w:val="00E0533D"/>
    <w:rsid w:val="00E10078"/>
    <w:rsid w:val="00E1325F"/>
    <w:rsid w:val="00E13F3D"/>
    <w:rsid w:val="00E17C2D"/>
    <w:rsid w:val="00E21E7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739E"/>
    <w:rsid w:val="00EA450E"/>
    <w:rsid w:val="00EB09B7"/>
    <w:rsid w:val="00EB18C5"/>
    <w:rsid w:val="00EB20DE"/>
    <w:rsid w:val="00EB221D"/>
    <w:rsid w:val="00EB35A2"/>
    <w:rsid w:val="00EB382C"/>
    <w:rsid w:val="00EB5F7D"/>
    <w:rsid w:val="00EB6AB6"/>
    <w:rsid w:val="00EB7F38"/>
    <w:rsid w:val="00EC2DBE"/>
    <w:rsid w:val="00EC3AC8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05D"/>
    <w:rsid w:val="00F15CB4"/>
    <w:rsid w:val="00F25D98"/>
    <w:rsid w:val="00F300FB"/>
    <w:rsid w:val="00F35101"/>
    <w:rsid w:val="00F46937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C73F3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141F8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C141F8"/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CRCoverPageZchn">
    <w:name w:val="CR Cover Page Zchn"/>
    <w:link w:val="CRCoverPage"/>
    <w:rsid w:val="00C141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5CEC6-956B-455C-A8FF-07367B34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2020-04-28T12:41:00Z</dcterms:created>
  <dcterms:modified xsi:type="dcterms:W3CDTF">2020-04-28T12:57:00Z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(3)bJc8B9aXjVYfzZ1/SarK1uJ4I6PIhCRWIJEY8djP6WsaFfgFN3jn+yoI9DsHtPYMsOybfKwH
W7BnmlfsVBB1t17LdEGwITC9uZBAPQTlH5dZfRCzyERFk4/+FhUbZXyrJDsF2y6VYYVAbbx6
YiWhYQLtpyChbxJvsmeQ5YRFBSlz0S7+BJXGJ+XtmXgGSrqNPXDQGdgxa468YIySQHO7AX05
OTnzU+3ViEGPyU+MEk</vt:lpwstr>
  </property>
  <property fmtid="{D5CDD505-2E9C-101B-9397-08002B2CF9AE}" pid="22" name="_2015_ms_pID_7253431">
    <vt:lpwstr>J/V4hLFjYX8jsCdNsHFbju39NgEqU1ncubMs7XFri9ggfSKTaEtWco
cSGaEynJnEMqmZc/XR796s/Yp6b8g8kEOgUJrtKkHh+905lmrhqsuOh7CoIP8/QcCiR6T7RZ
FZDi8PqRNWXTrCasXyuu0QS/KA08FKLxGt42DEJXVLk1BcbnuJV3rdJJWHESJxHoYHdsrkR8
Zr60SR7ljrlXBt0aBp8HFr8DRpa0XhCygroA</vt:lpwstr>
  </property>
  <property fmtid="{D5CDD505-2E9C-101B-9397-08002B2CF9AE}" pid="23" name="_2015_ms_pID_7253432">
    <vt:lpwstr>68iJWCzZgLjIT5NJ+UhdTMM=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